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A89" w:rsidRDefault="00156A89"/>
    <w:p w:rsidR="004E1290" w:rsidRPr="004E1290" w:rsidRDefault="004E1290" w:rsidP="004E1290">
      <w:pPr>
        <w:jc w:val="center"/>
        <w:rPr>
          <w:sz w:val="52"/>
          <w:szCs w:val="52"/>
        </w:rPr>
      </w:pPr>
      <w:r w:rsidRPr="004E1290">
        <w:rPr>
          <w:sz w:val="52"/>
          <w:szCs w:val="52"/>
        </w:rPr>
        <w:t>Health and Wellbeing</w:t>
      </w:r>
    </w:p>
    <w:p w:rsidR="004E1290" w:rsidRDefault="004E1290"/>
    <w:p w:rsidR="004E1290" w:rsidRDefault="004E1290"/>
    <w:p w:rsidR="004E1290" w:rsidRDefault="004E1290"/>
    <w:p w:rsidR="00156A89" w:rsidRPr="00156A89" w:rsidRDefault="00324637" w:rsidP="00156A89">
      <w:r w:rsidRPr="00324637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55pt;margin-top:12.8pt;width:174.3pt;height:163.85pt;z-index:251660288;mso-width-relative:margin;mso-height-relative:margin">
            <v:textbox>
              <w:txbxContent>
                <w:p w:rsidR="005D744B" w:rsidRDefault="005D744B">
                  <w:r w:rsidRPr="005D744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33755" cy="638175"/>
                        <wp:effectExtent l="19050" t="0" r="4445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2959" t="19958" r="72499" b="661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375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44B" w:rsidRDefault="005D744B"/>
                <w:p w:rsidR="005D744B" w:rsidRDefault="005D744B">
                  <w:proofErr w:type="spellStart"/>
                  <w:r>
                    <w:t>Helplines</w:t>
                  </w:r>
                  <w:proofErr w:type="spellEnd"/>
                  <w:r>
                    <w:t>, online support and a network of UK-wide self-help groups to help beat eating disorders.</w:t>
                  </w:r>
                </w:p>
                <w:p w:rsidR="005D744B" w:rsidRDefault="005D744B"/>
                <w:p w:rsidR="005D744B" w:rsidRDefault="00C1645A">
                  <w:r w:rsidRPr="00C1645A">
                    <w:t>http://www.b-eat.co.uk/</w:t>
                  </w:r>
                </w:p>
              </w:txbxContent>
            </v:textbox>
          </v:shape>
        </w:pict>
      </w:r>
      <w:r w:rsidRPr="00324637">
        <w:rPr>
          <w:noProof/>
          <w:lang w:val="en-US" w:eastAsia="zh-TW"/>
        </w:rPr>
        <w:pict>
          <v:shape id="_x0000_s1027" type="#_x0000_t202" style="position:absolute;margin-left:252.8pt;margin-top:12.8pt;width:171.3pt;height:163.85pt;z-index:251662336;mso-width-relative:margin;mso-height-relative:margin">
            <v:textbox>
              <w:txbxContent>
                <w:p w:rsidR="009A1E4B" w:rsidRDefault="009A1E4B" w:rsidP="00C941AD">
                  <w:pPr>
                    <w:tabs>
                      <w:tab w:val="left" w:pos="5340"/>
                    </w:tabs>
                  </w:pPr>
                  <w:r w:rsidRPr="00156A89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68869" cy="552450"/>
                        <wp:effectExtent l="19050" t="0" r="0" b="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3291" t="19543" r="72499" b="754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549" cy="556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1E4B" w:rsidRDefault="009A1E4B" w:rsidP="00C941AD">
                  <w:pPr>
                    <w:tabs>
                      <w:tab w:val="left" w:pos="5340"/>
                    </w:tabs>
                  </w:pPr>
                </w:p>
                <w:p w:rsidR="00C941AD" w:rsidRDefault="009A1E4B" w:rsidP="00C941AD">
                  <w:pPr>
                    <w:tabs>
                      <w:tab w:val="left" w:pos="5340"/>
                    </w:tabs>
                  </w:pPr>
                  <w:proofErr w:type="gramStart"/>
                  <w:r>
                    <w:t>National drug ed</w:t>
                  </w:r>
                  <w:r w:rsidR="00C941AD">
                    <w:t xml:space="preserve">ucation service providing targeted and accurate information </w:t>
                  </w:r>
                  <w:r>
                    <w:t>on drugs and alcohol.</w:t>
                  </w:r>
                  <w:proofErr w:type="gramEnd"/>
                </w:p>
                <w:p w:rsidR="00C1645A" w:rsidRDefault="00C1645A" w:rsidP="00C941AD">
                  <w:pPr>
                    <w:tabs>
                      <w:tab w:val="left" w:pos="5340"/>
                    </w:tabs>
                  </w:pPr>
                </w:p>
                <w:p w:rsidR="00BA04B9" w:rsidRDefault="00BA04B9" w:rsidP="00C941AD">
                  <w:pPr>
                    <w:tabs>
                      <w:tab w:val="left" w:pos="5340"/>
                    </w:tabs>
                  </w:pPr>
                </w:p>
                <w:p w:rsidR="00C1645A" w:rsidRDefault="00C1645A" w:rsidP="00C941AD">
                  <w:pPr>
                    <w:tabs>
                      <w:tab w:val="left" w:pos="5340"/>
                    </w:tabs>
                  </w:pPr>
                  <w:r w:rsidRPr="00C1645A">
                    <w:t>http://www.talktofrank.com/</w:t>
                  </w:r>
                </w:p>
              </w:txbxContent>
            </v:textbox>
          </v:shape>
        </w:pict>
      </w:r>
    </w:p>
    <w:p w:rsidR="00156A89" w:rsidRPr="00156A89" w:rsidRDefault="00156A89" w:rsidP="00156A89"/>
    <w:p w:rsidR="00156A89" w:rsidRPr="00156A89" w:rsidRDefault="00156A89" w:rsidP="00156A89"/>
    <w:p w:rsidR="00156A89" w:rsidRPr="00156A89" w:rsidRDefault="00156A89" w:rsidP="00156A89"/>
    <w:p w:rsidR="00156A89" w:rsidRPr="00156A89" w:rsidRDefault="00156A89" w:rsidP="00156A89"/>
    <w:p w:rsidR="00156A89" w:rsidRPr="00156A89" w:rsidRDefault="00156A89" w:rsidP="00156A89"/>
    <w:p w:rsidR="00156A89" w:rsidRPr="00156A89" w:rsidRDefault="00156A89" w:rsidP="00156A89"/>
    <w:p w:rsidR="00156A89" w:rsidRPr="00156A89" w:rsidRDefault="00156A89" w:rsidP="00156A89"/>
    <w:p w:rsidR="00156A89" w:rsidRPr="00156A89" w:rsidRDefault="00156A89" w:rsidP="00156A89"/>
    <w:p w:rsidR="00156A89" w:rsidRPr="00156A89" w:rsidRDefault="00156A89" w:rsidP="00156A89"/>
    <w:p w:rsidR="00156A89" w:rsidRPr="00156A89" w:rsidRDefault="00156A89" w:rsidP="00156A89"/>
    <w:p w:rsidR="00156A89" w:rsidRDefault="00156A89" w:rsidP="00156A89"/>
    <w:p w:rsidR="00A13D6A" w:rsidRDefault="00156A89" w:rsidP="00156A89">
      <w:pPr>
        <w:tabs>
          <w:tab w:val="left" w:pos="5340"/>
        </w:tabs>
      </w:pPr>
      <w:r>
        <w:tab/>
        <w:t xml:space="preserve"> </w:t>
      </w:r>
    </w:p>
    <w:p w:rsidR="00081E04" w:rsidRDefault="00C941AD" w:rsidP="00156A89">
      <w:pPr>
        <w:tabs>
          <w:tab w:val="left" w:pos="5340"/>
        </w:tabs>
      </w:pPr>
      <w:r>
        <w:t xml:space="preserve">                                                                                                 </w:t>
      </w:r>
    </w:p>
    <w:p w:rsidR="00081E04" w:rsidRPr="00081E04" w:rsidRDefault="00081E04" w:rsidP="00081E04"/>
    <w:p w:rsidR="00081E04" w:rsidRPr="00081E04" w:rsidRDefault="00081E04" w:rsidP="00081E04"/>
    <w:p w:rsidR="00081E04" w:rsidRPr="00081E04" w:rsidRDefault="00324637" w:rsidP="00081E04">
      <w:r w:rsidRPr="00324637">
        <w:rPr>
          <w:noProof/>
          <w:lang w:val="en-US" w:eastAsia="zh-TW"/>
        </w:rPr>
        <w:pict>
          <v:shape id="_x0000_s1029" type="#_x0000_t202" style="position:absolute;margin-left:252.8pt;margin-top:9.5pt;width:167.55pt;height:169.1pt;z-index:251666432;mso-width-relative:margin;mso-height-relative:margin">
            <v:textbox>
              <w:txbxContent>
                <w:p w:rsidR="00C1645A" w:rsidRDefault="00C1645A">
                  <w:r w:rsidRPr="00C1645A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00200" cy="770493"/>
                        <wp:effectExtent l="19050" t="0" r="0" b="0"/>
                        <wp:docPr id="1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3292" t="20166" r="61863" b="648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7704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45A" w:rsidRDefault="00C1645A"/>
                <w:p w:rsidR="00C1645A" w:rsidRDefault="00C1645A">
                  <w:proofErr w:type="gramStart"/>
                  <w:r>
                    <w:t>The lead UK charity offering support, advice and advocacy services to people affected by self harm.</w:t>
                  </w:r>
                  <w:proofErr w:type="gramEnd"/>
                </w:p>
                <w:p w:rsidR="00C1645A" w:rsidRDefault="00C1645A"/>
                <w:p w:rsidR="00C1645A" w:rsidRDefault="00C1645A">
                  <w:r w:rsidRPr="00C1645A">
                    <w:t>http://www.nshn.co.uk/</w:t>
                  </w:r>
                </w:p>
                <w:p w:rsidR="00C1645A" w:rsidRDefault="00C1645A"/>
                <w:p w:rsidR="00C1645A" w:rsidRDefault="00C1645A"/>
                <w:p w:rsidR="00C1645A" w:rsidRDefault="00C1645A"/>
                <w:p w:rsidR="00C1645A" w:rsidRDefault="00C1645A"/>
              </w:txbxContent>
            </v:textbox>
          </v:shape>
        </w:pict>
      </w:r>
    </w:p>
    <w:p w:rsidR="00081E04" w:rsidRPr="00081E04" w:rsidRDefault="00324637" w:rsidP="00081E04">
      <w:r w:rsidRPr="00324637">
        <w:rPr>
          <w:noProof/>
          <w:lang w:val="en-US" w:eastAsia="zh-TW"/>
        </w:rPr>
        <w:pict>
          <v:shape id="_x0000_s1028" type="#_x0000_t202" style="position:absolute;margin-left:4.55pt;margin-top:.75pt;width:174.3pt;height:169.1pt;z-index:251664384;mso-width-relative:margin;mso-height-relative:margin">
            <v:textbox>
              <w:txbxContent>
                <w:p w:rsidR="009A1E4B" w:rsidRDefault="00C1645A" w:rsidP="00C1645A">
                  <w:r w:rsidRPr="00C1645A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14450" cy="1008195"/>
                        <wp:effectExtent l="19050" t="0" r="0" b="0"/>
                        <wp:docPr id="11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4605" t="19335" r="46408" b="721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866" cy="1018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45A" w:rsidRDefault="00C1645A" w:rsidP="00C1645A">
                  <w:r>
                    <w:t>Advice and information on contraception, STI’s, sex, relationships and pregnancy.</w:t>
                  </w:r>
                </w:p>
                <w:p w:rsidR="00C1645A" w:rsidRDefault="00C1645A" w:rsidP="00C1645A"/>
                <w:p w:rsidR="00C1645A" w:rsidRDefault="00C1645A" w:rsidP="00C1645A">
                  <w:r w:rsidRPr="00C1645A">
                    <w:t>https://www.brook.org.uk/</w:t>
                  </w:r>
                </w:p>
              </w:txbxContent>
            </v:textbox>
          </v:shape>
        </w:pict>
      </w:r>
    </w:p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324637" w:rsidP="00081E04">
      <w:r w:rsidRPr="00324637">
        <w:rPr>
          <w:noProof/>
          <w:lang w:val="en-US" w:eastAsia="zh-TW"/>
        </w:rPr>
        <w:pict>
          <v:shape id="_x0000_s1030" type="#_x0000_t202" style="position:absolute;margin-left:4.55pt;margin-top:9.3pt;width:173.9pt;height:172.5pt;z-index:251668480;mso-width-relative:margin;mso-height-relative:margin">
            <v:textbox>
              <w:txbxContent>
                <w:p w:rsidR="008804BB" w:rsidRDefault="008804BB">
                  <w:r w:rsidRPr="008804B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16125" cy="506593"/>
                        <wp:effectExtent l="19050" t="0" r="3175" b="0"/>
                        <wp:docPr id="1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1988" t="19958" r="57708" b="705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6125" cy="506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04BB" w:rsidRDefault="008804BB"/>
                <w:p w:rsidR="00C1645A" w:rsidRDefault="008804BB">
                  <w:r>
                    <w:t>Young Minds is the UK’s only national charity committed to improving the mental health and emotional well-being of all children and young people.</w:t>
                  </w:r>
                </w:p>
                <w:p w:rsidR="008804BB" w:rsidRDefault="008804BB"/>
                <w:p w:rsidR="008804BB" w:rsidRDefault="008804BB">
                  <w:r w:rsidRPr="008804BB">
                    <w:t>http://www.youngminds.org.uk/</w:t>
                  </w:r>
                </w:p>
              </w:txbxContent>
            </v:textbox>
          </v:shape>
        </w:pict>
      </w:r>
      <w:r w:rsidRPr="00324637">
        <w:rPr>
          <w:noProof/>
          <w:lang w:val="en-US" w:eastAsia="zh-TW"/>
        </w:rPr>
        <w:pict>
          <v:shape id="_x0000_s1031" type="#_x0000_t202" style="position:absolute;margin-left:252.8pt;margin-top:9.3pt;width:167.15pt;height:168.6pt;z-index:251670528;mso-width-relative:margin;mso-height-relative:margin">
            <v:textbox>
              <w:txbxContent>
                <w:p w:rsidR="008804BB" w:rsidRDefault="00081E0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26639" cy="923925"/>
                        <wp:effectExtent l="19050" t="0" r="2161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0421" t="22222" r="66256" b="599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6639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1E04" w:rsidRDefault="00081E04">
                  <w:r>
                    <w:t>Funds research to prevent meningitis and septicaemia, improve survival rates and outcomes.</w:t>
                  </w:r>
                </w:p>
                <w:p w:rsidR="00081E04" w:rsidRDefault="00081E04"/>
                <w:p w:rsidR="00081E04" w:rsidRDefault="00081E04">
                  <w:r w:rsidRPr="00081E04">
                    <w:t>http://www.meningitis.org/</w:t>
                  </w:r>
                </w:p>
              </w:txbxContent>
            </v:textbox>
          </v:shape>
        </w:pict>
      </w:r>
    </w:p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Pr="00081E04" w:rsidRDefault="00081E04" w:rsidP="00081E04"/>
    <w:p w:rsidR="00081E04" w:rsidRDefault="00081E04" w:rsidP="00081E04"/>
    <w:p w:rsidR="00081E04" w:rsidRDefault="00081E04" w:rsidP="00081E04"/>
    <w:p w:rsidR="00C941AD" w:rsidRDefault="00081E04" w:rsidP="00081E04">
      <w:pPr>
        <w:tabs>
          <w:tab w:val="left" w:pos="1260"/>
        </w:tabs>
      </w:pPr>
      <w:r>
        <w:tab/>
      </w:r>
    </w:p>
    <w:p w:rsidR="00081E04" w:rsidRDefault="00081E04" w:rsidP="00081E04">
      <w:pPr>
        <w:tabs>
          <w:tab w:val="left" w:pos="1260"/>
        </w:tabs>
      </w:pPr>
    </w:p>
    <w:p w:rsidR="00081E04" w:rsidRDefault="00081E04" w:rsidP="00081E04">
      <w:pPr>
        <w:tabs>
          <w:tab w:val="left" w:pos="1260"/>
        </w:tabs>
      </w:pPr>
    </w:p>
    <w:p w:rsidR="00081E04" w:rsidRDefault="00081E04" w:rsidP="00081E04">
      <w:pPr>
        <w:tabs>
          <w:tab w:val="left" w:pos="1260"/>
        </w:tabs>
      </w:pPr>
    </w:p>
    <w:p w:rsidR="00081E04" w:rsidRDefault="00081E04" w:rsidP="00081E04">
      <w:pPr>
        <w:tabs>
          <w:tab w:val="left" w:pos="1260"/>
        </w:tabs>
      </w:pPr>
    </w:p>
    <w:p w:rsidR="00DF4B97" w:rsidRDefault="00324637" w:rsidP="00081E04">
      <w:pPr>
        <w:tabs>
          <w:tab w:val="left" w:pos="1260"/>
        </w:tabs>
      </w:pPr>
      <w:r w:rsidRPr="00324637">
        <w:rPr>
          <w:noProof/>
          <w:lang w:val="en-US" w:eastAsia="zh-TW"/>
        </w:rPr>
        <w:pict>
          <v:shape id="_x0000_s1033" type="#_x0000_t202" style="position:absolute;margin-left:9.05pt;margin-top:.75pt;width:169.45pt;height:165pt;z-index:251672576;mso-width-relative:margin;mso-height-relative:margin">
            <v:textbox style="mso-next-textbox:#_x0000_s1033">
              <w:txbxContent>
                <w:p w:rsidR="00081E04" w:rsidRDefault="00081E0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59610" cy="906056"/>
                        <wp:effectExtent l="19050" t="0" r="2540" b="0"/>
                        <wp:docPr id="2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25961" r="69378" b="563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9610" cy="906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1E04" w:rsidRDefault="00081E04"/>
                <w:p w:rsidR="00081E04" w:rsidRDefault="00081E04">
                  <w:proofErr w:type="gramStart"/>
                  <w:r>
                    <w:t>The national helpline for young people under 25.</w:t>
                  </w:r>
                  <w:proofErr w:type="gramEnd"/>
                  <w:r>
                    <w:t xml:space="preserve">  </w:t>
                  </w:r>
                  <w:proofErr w:type="gramStart"/>
                  <w:r>
                    <w:t>Provides free confidential help.</w:t>
                  </w:r>
                  <w:proofErr w:type="gramEnd"/>
                </w:p>
                <w:p w:rsidR="00BA04B9" w:rsidRDefault="00BA04B9"/>
                <w:p w:rsidR="00BA04B9" w:rsidRDefault="00BA04B9">
                  <w:r w:rsidRPr="00BA04B9">
                    <w:t>http://www.getconnected.org.uk/</w:t>
                  </w:r>
                </w:p>
                <w:p w:rsidR="00081E04" w:rsidRDefault="00081E04"/>
                <w:p w:rsidR="00081E04" w:rsidRDefault="00081E04"/>
                <w:p w:rsidR="00081E04" w:rsidRDefault="00081E04"/>
              </w:txbxContent>
            </v:textbox>
          </v:shape>
        </w:pict>
      </w:r>
      <w:r w:rsidRPr="00324637">
        <w:rPr>
          <w:noProof/>
          <w:lang w:val="en-US" w:eastAsia="zh-TW"/>
        </w:rPr>
        <w:pict>
          <v:shape id="_x0000_s1035" type="#_x0000_t202" style="position:absolute;margin-left:260.3pt;margin-top:.75pt;width:163.75pt;height:165pt;z-index:251675648;mso-width-relative:margin;mso-height-relative:margin">
            <v:textbox style="mso-next-textbox:#_x0000_s1035">
              <w:txbxContent>
                <w:p w:rsidR="00DF4B97" w:rsidRDefault="00DF4B97">
                  <w:r w:rsidRPr="00DF4B9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87220" cy="505994"/>
                        <wp:effectExtent l="19050" t="0" r="0" b="0"/>
                        <wp:docPr id="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1591" t="19803" r="65375" b="725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220" cy="50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4B97" w:rsidRDefault="00DF4B97"/>
                <w:p w:rsidR="00DF4B97" w:rsidRDefault="00DF4B97">
                  <w:r>
                    <w:t>Works to relieve and support those living with anxiety disorders by providing information, support and understanding.</w:t>
                  </w:r>
                </w:p>
                <w:p w:rsidR="00DF4B97" w:rsidRDefault="00DF4B97"/>
                <w:p w:rsidR="00DF4B97" w:rsidRDefault="00DF4B97">
                  <w:r w:rsidRPr="00DF4B97">
                    <w:t>https://www.anxietyuk.org.uk/</w:t>
                  </w:r>
                </w:p>
              </w:txbxContent>
            </v:textbox>
          </v:shape>
        </w:pict>
      </w:r>
    </w:p>
    <w:p w:rsidR="00DF4B97" w:rsidRDefault="00DF4B97" w:rsidP="00DF4B97"/>
    <w:p w:rsidR="00081E04" w:rsidRDefault="00DF4B97" w:rsidP="00DF4B97">
      <w:pPr>
        <w:tabs>
          <w:tab w:val="left" w:pos="5565"/>
        </w:tabs>
      </w:pPr>
      <w:r>
        <w:tab/>
      </w: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DF4B97" w:rsidRDefault="00DF4B97" w:rsidP="00DF4B97">
      <w:pPr>
        <w:tabs>
          <w:tab w:val="left" w:pos="5565"/>
        </w:tabs>
      </w:pPr>
    </w:p>
    <w:p w:rsidR="001F6BC6" w:rsidRDefault="001F6BC6" w:rsidP="00DF4B97">
      <w:pPr>
        <w:tabs>
          <w:tab w:val="left" w:pos="5565"/>
        </w:tabs>
      </w:pPr>
    </w:p>
    <w:p w:rsidR="00D9154A" w:rsidRDefault="00324637" w:rsidP="00DF4B97">
      <w:pPr>
        <w:tabs>
          <w:tab w:val="left" w:pos="5565"/>
        </w:tabs>
      </w:pPr>
      <w:r w:rsidRPr="00324637">
        <w:rPr>
          <w:noProof/>
          <w:lang w:val="en-US" w:eastAsia="zh-TW"/>
        </w:rPr>
        <w:pict>
          <v:shape id="_x0000_s1036" type="#_x0000_t202" style="position:absolute;margin-left:4.55pt;margin-top:9.25pt;width:173.95pt;height:174.1pt;z-index:251677696;mso-width-relative:margin;mso-height-relative:margin">
            <v:textbox style="mso-next-textbox:#_x0000_s1036">
              <w:txbxContent>
                <w:p w:rsidR="00DF4B97" w:rsidRDefault="00DF4B97">
                  <w:r w:rsidRPr="00DF4B9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276350" cy="649899"/>
                        <wp:effectExtent l="19050" t="0" r="0" b="0"/>
                        <wp:docPr id="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3039" t="30477" r="78855" b="580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483" cy="655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6BC6" w:rsidRDefault="001F6BC6"/>
                <w:p w:rsidR="001F6BC6" w:rsidRDefault="001F6BC6"/>
                <w:p w:rsidR="001F6BC6" w:rsidRDefault="001F6BC6">
                  <w:proofErr w:type="gramStart"/>
                  <w:r>
                    <w:t xml:space="preserve">Advice, </w:t>
                  </w:r>
                  <w:proofErr w:type="spellStart"/>
                  <w:r>
                    <w:t>helplines</w:t>
                  </w:r>
                  <w:proofErr w:type="spellEnd"/>
                  <w:r>
                    <w:t xml:space="preserve"> and websites from e-safety to </w:t>
                  </w:r>
                  <w:r w:rsidR="00EC2FAD">
                    <w:t>d</w:t>
                  </w:r>
                  <w:r>
                    <w:t>ealing with anxiety and stress.</w:t>
                  </w:r>
                  <w:proofErr w:type="gramEnd"/>
                </w:p>
                <w:p w:rsidR="001F6BC6" w:rsidRDefault="001F6BC6"/>
                <w:p w:rsidR="001F6BC6" w:rsidRDefault="00324637">
                  <w:hyperlink r:id="rId15" w:history="1">
                    <w:r w:rsidR="001F6BC6" w:rsidRPr="00D62F70">
                      <w:rPr>
                        <w:rStyle w:val="Hyperlink"/>
                      </w:rPr>
                      <w:t>http://www.bbc.co.uk/</w:t>
                    </w:r>
                  </w:hyperlink>
                </w:p>
                <w:p w:rsidR="001F6BC6" w:rsidRDefault="001F6BC6">
                  <w:proofErr w:type="gramStart"/>
                  <w:r w:rsidRPr="001F6BC6">
                    <w:t>programmes/p0215sqv</w:t>
                  </w:r>
                  <w:proofErr w:type="gramEnd"/>
                </w:p>
              </w:txbxContent>
            </v:textbox>
          </v:shape>
        </w:pict>
      </w:r>
      <w:r w:rsidRPr="00324637">
        <w:rPr>
          <w:noProof/>
          <w:lang w:val="en-US" w:eastAsia="zh-TW"/>
        </w:rPr>
        <w:pict>
          <v:shape id="_x0000_s1037" type="#_x0000_t202" style="position:absolute;margin-left:259.9pt;margin-top:9.25pt;width:164.15pt;height:174.1pt;z-index:251679744;mso-width-relative:margin;mso-height-relative:margin">
            <v:textbox>
              <w:txbxContent>
                <w:p w:rsidR="001F6BC6" w:rsidRDefault="001F6BC6">
                  <w:r w:rsidRPr="001F6BC6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85925" cy="752055"/>
                        <wp:effectExtent l="19050" t="0" r="9525" b="0"/>
                        <wp:docPr id="9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11020" t="26545" r="66049" b="606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6305" cy="752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6BC6" w:rsidRDefault="001F6BC6"/>
                <w:p w:rsidR="001F6BC6" w:rsidRDefault="001F6BC6"/>
                <w:p w:rsidR="001F6BC6" w:rsidRDefault="001F6BC6">
                  <w:proofErr w:type="gramStart"/>
                  <w:r>
                    <w:t xml:space="preserve">Offers information, advice and a youth helpline </w:t>
                  </w:r>
                  <w:r w:rsidR="00E31C4D">
                    <w:t>to help deal with anxiety and panic attacks.</w:t>
                  </w:r>
                  <w:proofErr w:type="gramEnd"/>
                </w:p>
                <w:p w:rsidR="00E31C4D" w:rsidRDefault="00E31C4D"/>
                <w:p w:rsidR="00E31C4D" w:rsidRDefault="00E31C4D"/>
                <w:p w:rsidR="00E31C4D" w:rsidRDefault="00E31C4D">
                  <w:r w:rsidRPr="00E31C4D">
                    <w:t>http://www.nopanic.org.uk/</w:t>
                  </w:r>
                </w:p>
              </w:txbxContent>
            </v:textbox>
          </v:shape>
        </w:pict>
      </w:r>
    </w:p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324637" w:rsidP="00D9154A">
      <w:r w:rsidRPr="00324637">
        <w:rPr>
          <w:noProof/>
          <w:lang w:val="en-US" w:eastAsia="zh-TW"/>
        </w:rPr>
        <w:pict>
          <v:shape id="_x0000_s1038" type="#_x0000_t202" style="position:absolute;margin-left:4.55pt;margin-top:4.55pt;width:173.95pt;height:177.75pt;z-index:251681792;mso-width-relative:margin;mso-height-relative:margin">
            <v:textbox>
              <w:txbxContent>
                <w:p w:rsidR="00E31C4D" w:rsidRDefault="00E31C4D">
                  <w:r w:rsidRPr="00E31C4D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47800" cy="1096996"/>
                        <wp:effectExtent l="19050" t="0" r="0" b="0"/>
                        <wp:docPr id="1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12706" t="21208" r="69197" b="61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341" cy="1108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1C4D" w:rsidRDefault="00E31C4D"/>
                <w:p w:rsidR="00E31C4D" w:rsidRDefault="00E31C4D">
                  <w:proofErr w:type="gramStart"/>
                  <w:r>
                    <w:t>Berkshire charity for children and young people who have been affected by bereavement.</w:t>
                  </w:r>
                  <w:proofErr w:type="gramEnd"/>
                </w:p>
                <w:p w:rsidR="00E31C4D" w:rsidRDefault="00E31C4D"/>
                <w:p w:rsidR="00E31C4D" w:rsidRDefault="00E31C4D">
                  <w:r w:rsidRPr="00E31C4D">
                    <w:t>http://www.daisysdream.org.uk/</w:t>
                  </w:r>
                </w:p>
              </w:txbxContent>
            </v:textbox>
          </v:shape>
        </w:pict>
      </w:r>
      <w:r w:rsidRPr="00324637">
        <w:rPr>
          <w:noProof/>
          <w:lang w:val="en-US" w:eastAsia="zh-TW"/>
        </w:rPr>
        <w:pict>
          <v:shape id="_x0000_s1039" type="#_x0000_t202" style="position:absolute;margin-left:259.9pt;margin-top:4.55pt;width:163.75pt;height:174pt;z-index:251683840;mso-width-relative:margin;mso-height-relative:margin">
            <v:textbox>
              <w:txbxContent>
                <w:p w:rsidR="00D9154A" w:rsidRDefault="00D9154A">
                  <w:r w:rsidRPr="00D9154A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62125" cy="694571"/>
                        <wp:effectExtent l="19050" t="0" r="9525" b="0"/>
                        <wp:docPr id="1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9112" t="19803" r="63518" b="666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9454" cy="693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154A" w:rsidRDefault="00D9154A"/>
                <w:p w:rsidR="00D9154A" w:rsidRDefault="00D9154A"/>
                <w:p w:rsidR="00D9154A" w:rsidRDefault="00D9154A">
                  <w:r>
                    <w:t>Offers a 24 hour service for people who need to talk about whatever is getting to them.</w:t>
                  </w:r>
                </w:p>
                <w:p w:rsidR="00D9154A" w:rsidRDefault="00D9154A"/>
                <w:p w:rsidR="00D9154A" w:rsidRDefault="00D9154A">
                  <w:r w:rsidRPr="00D9154A">
                    <w:t>http://www.samaritans.org/</w:t>
                  </w:r>
                </w:p>
              </w:txbxContent>
            </v:textbox>
          </v:shape>
        </w:pict>
      </w:r>
    </w:p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Pr="00D9154A" w:rsidRDefault="00D9154A" w:rsidP="00D9154A"/>
    <w:p w:rsidR="00D9154A" w:rsidRDefault="00D9154A" w:rsidP="00D9154A"/>
    <w:p w:rsidR="004E1290" w:rsidRDefault="004E1290" w:rsidP="00D9154A"/>
    <w:p w:rsidR="004E1290" w:rsidRPr="00D9154A" w:rsidRDefault="004E1290" w:rsidP="00D9154A"/>
    <w:p w:rsidR="00D9154A" w:rsidRPr="00D9154A" w:rsidRDefault="00D9154A" w:rsidP="00D9154A"/>
    <w:p w:rsidR="00D9154A" w:rsidRDefault="00D9154A" w:rsidP="00D9154A"/>
    <w:p w:rsidR="00D9154A" w:rsidRDefault="00D9154A" w:rsidP="00D9154A"/>
    <w:p w:rsidR="00DF4B97" w:rsidRDefault="00324637" w:rsidP="00D9154A">
      <w:pPr>
        <w:tabs>
          <w:tab w:val="left" w:pos="3105"/>
        </w:tabs>
      </w:pPr>
      <w:r w:rsidRPr="00324637">
        <w:rPr>
          <w:noProof/>
          <w:lang w:val="en-US" w:eastAsia="zh-TW"/>
        </w:rPr>
        <w:pict>
          <v:shape id="_x0000_s1040" type="#_x0000_t202" style="position:absolute;margin-left:9.05pt;margin-top:.65pt;width:162.7pt;height:178.05pt;z-index:251685888;mso-width-relative:margin;mso-height-relative:margin">
            <v:textbox>
              <w:txbxContent>
                <w:p w:rsidR="00AB3F66" w:rsidRDefault="00AB3F66">
                  <w:r w:rsidRPr="00AB3F66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87183" cy="352425"/>
                        <wp:effectExtent l="19050" t="0" r="0" b="0"/>
                        <wp:docPr id="18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11695" t="21910" r="50987" b="693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628" cy="351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154A" w:rsidRDefault="00D9154A"/>
                <w:p w:rsidR="00AB3F66" w:rsidRDefault="00AB3F66"/>
                <w:p w:rsidR="00AB3F66" w:rsidRDefault="00AB3F66"/>
                <w:p w:rsidR="00AB3F66" w:rsidRDefault="00AB3F66">
                  <w:proofErr w:type="gramStart"/>
                  <w:r>
                    <w:t>Offers a free confidential, non-judgemental sexual health service in Slough, Maidenhead and Bracknell.</w:t>
                  </w:r>
                  <w:proofErr w:type="gramEnd"/>
                </w:p>
                <w:p w:rsidR="00AB3F66" w:rsidRDefault="00AB3F66"/>
                <w:p w:rsidR="00AB3F66" w:rsidRDefault="00AB3F66">
                  <w:r w:rsidRPr="00AB3F66">
                    <w:t>http://www.sexualhealth.berkshirehealthcare.nhs.uk/</w:t>
                  </w:r>
                </w:p>
              </w:txbxContent>
            </v:textbox>
          </v:shape>
        </w:pict>
      </w:r>
      <w:r w:rsidRPr="00324637">
        <w:rPr>
          <w:noProof/>
          <w:lang w:val="en-US" w:eastAsia="zh-TW"/>
        </w:rPr>
        <w:pict>
          <v:shape id="_x0000_s1041" type="#_x0000_t202" style="position:absolute;margin-left:262.55pt;margin-top:4.8pt;width:163.45pt;height:173.9pt;z-index:251687936;mso-width-relative:margin;mso-height-relative:margin">
            <v:textbox>
              <w:txbxContent>
                <w:p w:rsidR="00AB3F66" w:rsidRDefault="00AB3F66">
                  <w:r w:rsidRPr="00AB3F66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81100" cy="993787"/>
                        <wp:effectExtent l="1905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13514" t="20225" r="71782" b="643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785" cy="997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F66" w:rsidRDefault="00AB3F66"/>
                <w:p w:rsidR="00AB3F66" w:rsidRDefault="00AB3F66"/>
                <w:p w:rsidR="00AB3F66" w:rsidRDefault="00AB3F66">
                  <w:r>
                    <w:t>HIV testing and support across Slough and Berkshire.</w:t>
                  </w:r>
                </w:p>
                <w:p w:rsidR="00AB3F66" w:rsidRDefault="00AB3F66"/>
                <w:p w:rsidR="00AB3F66" w:rsidRDefault="00AB3F66">
                  <w:r w:rsidRPr="00AB3F66">
                    <w:t>http://www.tvps.org.uk/</w:t>
                  </w:r>
                </w:p>
              </w:txbxContent>
            </v:textbox>
          </v:shape>
        </w:pict>
      </w:r>
      <w:r w:rsidR="00D9154A">
        <w:tab/>
      </w:r>
    </w:p>
    <w:p w:rsidR="00A97502" w:rsidRDefault="00A97502" w:rsidP="00D9154A">
      <w:pPr>
        <w:tabs>
          <w:tab w:val="left" w:pos="3105"/>
        </w:tabs>
      </w:pPr>
    </w:p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Pr="00A97502" w:rsidRDefault="00A97502" w:rsidP="00A97502"/>
    <w:p w:rsidR="00A97502" w:rsidRDefault="00A97502" w:rsidP="00A97502"/>
    <w:p w:rsidR="00A97502" w:rsidRDefault="00324637" w:rsidP="00A97502">
      <w:r>
        <w:rPr>
          <w:noProof/>
          <w:lang w:eastAsia="en-GB"/>
        </w:rPr>
        <w:pict>
          <v:shape id="_x0000_s1043" type="#_x0000_t202" style="position:absolute;margin-left:5.3pt;margin-top:13.45pt;width:166.45pt;height:169.1pt;z-index:251688960;mso-width-relative:margin;mso-height-relative:margin">
            <v:textbox>
              <w:txbxContent>
                <w:p w:rsidR="00A97502" w:rsidRDefault="00A97502" w:rsidP="00A97502">
                  <w:pPr>
                    <w:rPr>
                      <w:noProof/>
                      <w:lang w:eastAsia="en-GB"/>
                    </w:rPr>
                  </w:pPr>
                </w:p>
                <w:p w:rsidR="00A97502" w:rsidRDefault="00A97502" w:rsidP="00A97502">
                  <w:r w:rsidRPr="00A97502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21510" cy="1276280"/>
                        <wp:effectExtent l="19050" t="0" r="2540" b="0"/>
                        <wp:docPr id="3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4458" t="22606" r="40505" b="295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510" cy="1276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7502" w:rsidRDefault="00A97502" w:rsidP="00A97502"/>
                <w:p w:rsidR="00A97502" w:rsidRDefault="00A97502" w:rsidP="00A97502">
                  <w:pPr>
                    <w:jc w:val="center"/>
                  </w:pPr>
                  <w:r>
                    <w:t>www.headspace.com</w:t>
                  </w:r>
                </w:p>
              </w:txbxContent>
            </v:textbox>
          </v:shape>
        </w:pict>
      </w:r>
    </w:p>
    <w:p w:rsidR="00D9154A" w:rsidRPr="00A97502" w:rsidRDefault="00324637" w:rsidP="00A97502">
      <w:pPr>
        <w:tabs>
          <w:tab w:val="left" w:pos="5385"/>
        </w:tabs>
      </w:pPr>
      <w:r>
        <w:rPr>
          <w:noProof/>
          <w:lang w:eastAsia="en-GB"/>
        </w:rPr>
        <w:pict>
          <v:shape id="_x0000_s1044" type="#_x0000_t202" style="position:absolute;margin-left:262.55pt;margin-top:0;width:166.45pt;height:169.1pt;z-index:251689984;mso-width-relative:margin;mso-height-relative:margin">
            <v:textbox>
              <w:txbxContent>
                <w:p w:rsidR="00A97502" w:rsidRDefault="00A97502" w:rsidP="00A97502">
                  <w:pPr>
                    <w:rPr>
                      <w:noProof/>
                      <w:lang w:eastAsia="en-GB"/>
                    </w:rPr>
                  </w:pPr>
                </w:p>
                <w:p w:rsidR="00A97502" w:rsidRDefault="00A97502" w:rsidP="00A97502">
                  <w:r w:rsidRPr="00A97502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21510" cy="1007667"/>
                        <wp:effectExtent l="19050" t="0" r="2540" b="0"/>
                        <wp:docPr id="48" name="Picture 4" descr="mindfulness exercis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indfulness exercis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510" cy="1007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7502" w:rsidRDefault="00A97502" w:rsidP="00A97502"/>
                <w:p w:rsidR="00A97502" w:rsidRDefault="00A97502" w:rsidP="00A97502">
                  <w:pPr>
                    <w:jc w:val="center"/>
                    <w:rPr>
                      <w:sz w:val="20"/>
                      <w:szCs w:val="20"/>
                      <w:u w:val="single"/>
                    </w:rPr>
                  </w:pPr>
                </w:p>
                <w:p w:rsidR="00A97502" w:rsidRDefault="00A97502" w:rsidP="00A97502">
                  <w:pPr>
                    <w:rPr>
                      <w:sz w:val="20"/>
                      <w:szCs w:val="20"/>
                      <w:u w:val="single"/>
                    </w:rPr>
                  </w:pPr>
                </w:p>
                <w:p w:rsidR="00A97502" w:rsidRPr="00A97502" w:rsidRDefault="00A97502" w:rsidP="00A97502">
                  <w:pPr>
                    <w:jc w:val="center"/>
                    <w:rPr>
                      <w:sz w:val="20"/>
                      <w:szCs w:val="20"/>
                    </w:rPr>
                  </w:pPr>
                  <w:r w:rsidRPr="00A97502">
                    <w:rPr>
                      <w:sz w:val="20"/>
                      <w:szCs w:val="20"/>
                      <w:u w:val="single"/>
                    </w:rPr>
                    <w:t>www.livingwell.org.au/mindfulness</w:t>
                  </w:r>
                </w:p>
              </w:txbxContent>
            </v:textbox>
          </v:shape>
        </w:pict>
      </w:r>
      <w:r w:rsidR="00A97502">
        <w:tab/>
      </w:r>
    </w:p>
    <w:sectPr w:rsidR="00D9154A" w:rsidRPr="00A97502" w:rsidSect="004E1290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1AB" w:rsidRDefault="009741AB" w:rsidP="004E1290">
      <w:r>
        <w:separator/>
      </w:r>
    </w:p>
  </w:endnote>
  <w:endnote w:type="continuationSeparator" w:id="0">
    <w:p w:rsidR="009741AB" w:rsidRDefault="009741AB" w:rsidP="004E1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1AB" w:rsidRDefault="009741AB" w:rsidP="004E1290">
      <w:r>
        <w:separator/>
      </w:r>
    </w:p>
  </w:footnote>
  <w:footnote w:type="continuationSeparator" w:id="0">
    <w:p w:rsidR="009741AB" w:rsidRDefault="009741AB" w:rsidP="004E12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44B"/>
    <w:rsid w:val="000760DE"/>
    <w:rsid w:val="00081E04"/>
    <w:rsid w:val="00126F0A"/>
    <w:rsid w:val="00156A89"/>
    <w:rsid w:val="001A2970"/>
    <w:rsid w:val="001F6BC6"/>
    <w:rsid w:val="00324637"/>
    <w:rsid w:val="0033503A"/>
    <w:rsid w:val="003C4A1B"/>
    <w:rsid w:val="004E1290"/>
    <w:rsid w:val="004F708E"/>
    <w:rsid w:val="005A4632"/>
    <w:rsid w:val="005D744B"/>
    <w:rsid w:val="006B2881"/>
    <w:rsid w:val="00734A91"/>
    <w:rsid w:val="00750E77"/>
    <w:rsid w:val="008804BB"/>
    <w:rsid w:val="00897B3B"/>
    <w:rsid w:val="009741AB"/>
    <w:rsid w:val="00976A2E"/>
    <w:rsid w:val="009A1E4B"/>
    <w:rsid w:val="00A13D6A"/>
    <w:rsid w:val="00A717BE"/>
    <w:rsid w:val="00A97502"/>
    <w:rsid w:val="00AB3F66"/>
    <w:rsid w:val="00BA04B9"/>
    <w:rsid w:val="00BA565D"/>
    <w:rsid w:val="00BA6C07"/>
    <w:rsid w:val="00C1645A"/>
    <w:rsid w:val="00C941AD"/>
    <w:rsid w:val="00CB5B2C"/>
    <w:rsid w:val="00D8270D"/>
    <w:rsid w:val="00D87058"/>
    <w:rsid w:val="00D9154A"/>
    <w:rsid w:val="00DC5AD1"/>
    <w:rsid w:val="00DF4B97"/>
    <w:rsid w:val="00E31C4D"/>
    <w:rsid w:val="00EC2FAD"/>
    <w:rsid w:val="00F06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D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4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44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BC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E12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1290"/>
  </w:style>
  <w:style w:type="paragraph" w:styleId="Footer">
    <w:name w:val="footer"/>
    <w:basedOn w:val="Normal"/>
    <w:link w:val="FooterChar"/>
    <w:uiPriority w:val="99"/>
    <w:semiHidden/>
    <w:unhideWhenUsed/>
    <w:rsid w:val="004E12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12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bbc.co.uk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admina</dc:creator>
  <cp:lastModifiedBy>Langley Grammar</cp:lastModifiedBy>
  <cp:revision>2</cp:revision>
  <cp:lastPrinted>2015-12-03T15:29:00Z</cp:lastPrinted>
  <dcterms:created xsi:type="dcterms:W3CDTF">2016-08-18T11:21:00Z</dcterms:created>
  <dcterms:modified xsi:type="dcterms:W3CDTF">2016-08-18T11:21:00Z</dcterms:modified>
</cp:coreProperties>
</file>